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8" w:rsidRDefault="00650128" w:rsidP="002A7A01">
      <w:pPr>
        <w:spacing w:line="480" w:lineRule="auto"/>
        <w:jc w:val="center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اطلاعیه معاونت محترم امور دام سازمان جهادکشاورزی </w:t>
      </w:r>
      <w:r w:rsidR="002A7A01">
        <w:rPr>
          <w:rFonts w:ascii="Tahoma" w:hAnsi="Tahoma" w:cs="Tahoma" w:hint="cs"/>
          <w:sz w:val="20"/>
          <w:szCs w:val="20"/>
          <w:rtl/>
        </w:rPr>
        <w:t>اصفهان</w:t>
      </w:r>
    </w:p>
    <w:p w:rsidR="00000000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طبق نامه معاونت محترم امور دام سازمان ، هر گونه ارائه خدمات دامپزشکی به دامداران (انجام واکسیناسیون ، حمل و نقل دام و حتی سم پاشی و ...) در سطح شهرستان منوط به هویت دار کردن دامها با استفاده از پلاکهای گوش بین المللی (15 رقمی ) انجام می گیرد.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ضمنا پرداخت هزینه پلاک گوش و نصب آن ، به عهده دامدار است.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شرکتهای تولید کننده پلاک و شماره تماس آنها :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شرکت تپکو : 44827461 – 021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 xml:space="preserve">اتحادیه سراسری صنعت دامپروران همگام  : 66433597 -021 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شرکت آسیا پارس اسپاد : 09203224852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شرکت ایده گستر رایکا : 09126404022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شرکت زیست فناوری به نژادی دامی ایرانیان : 2202608- 0263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  <w:r w:rsidRPr="00605F03">
        <w:rPr>
          <w:rFonts w:ascii="Tahoma" w:hAnsi="Tahoma" w:cs="Tahoma"/>
          <w:sz w:val="20"/>
          <w:szCs w:val="20"/>
          <w:rtl/>
        </w:rPr>
        <w:t>شرکت اندیش هوشمند مهرگان : 09121191826</w:t>
      </w:r>
    </w:p>
    <w:p w:rsidR="00605F03" w:rsidRPr="00605F03" w:rsidRDefault="00605F03" w:rsidP="00605F03">
      <w:pPr>
        <w:spacing w:line="480" w:lineRule="auto"/>
        <w:jc w:val="lowKashida"/>
        <w:rPr>
          <w:rFonts w:ascii="Tahoma" w:hAnsi="Tahoma" w:cs="Tahoma"/>
          <w:sz w:val="20"/>
          <w:szCs w:val="20"/>
        </w:rPr>
      </w:pPr>
      <w:r w:rsidRPr="00605F03">
        <w:rPr>
          <w:rFonts w:ascii="Tahoma" w:hAnsi="Tahoma" w:cs="Tahoma"/>
          <w:sz w:val="20"/>
          <w:szCs w:val="20"/>
          <w:rtl/>
        </w:rPr>
        <w:t>شرکت کاویان پژوه : 09354710311</w:t>
      </w:r>
    </w:p>
    <w:sectPr w:rsidR="00605F03" w:rsidRPr="0060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F03"/>
    <w:rsid w:val="002A7A01"/>
    <w:rsid w:val="00605F03"/>
    <w:rsid w:val="0065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mahmoudi</dc:creator>
  <cp:keywords/>
  <dc:description/>
  <cp:lastModifiedBy>mahmoudi</cp:lastModifiedBy>
  <cp:revision>3</cp:revision>
  <dcterms:created xsi:type="dcterms:W3CDTF">2019-05-06T05:04:00Z</dcterms:created>
  <dcterms:modified xsi:type="dcterms:W3CDTF">2019-05-06T05:14:00Z</dcterms:modified>
</cp:coreProperties>
</file>